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664760" w:rsidRDefault="006910AD">
      <w:bookmarkStart w:id="0" w:name="_GoBack"/>
      <w:bookmarkEnd w:id="0"/>
      <w:r>
        <w:t>5 WAYS TO GET A GREEN LAWN WITHOUT POLLUTING MINNESOTA’S WATER</w:t>
      </w:r>
    </w:p>
    <w:p w14:paraId="00000002" w14:textId="77777777" w:rsidR="00664760" w:rsidRDefault="00664760"/>
    <w:p w14:paraId="00000003" w14:textId="77777777" w:rsidR="00664760" w:rsidRDefault="006910AD">
      <w:r>
        <w:t>Step 1: KNOW YOUR SOIL</w:t>
      </w:r>
    </w:p>
    <w:p w14:paraId="00000004" w14:textId="77777777" w:rsidR="00664760" w:rsidRDefault="006910AD">
      <w:r>
        <w:t>Take a soil test.</w:t>
      </w:r>
    </w:p>
    <w:p w14:paraId="00000005" w14:textId="77777777" w:rsidR="00664760" w:rsidRDefault="00664760"/>
    <w:p w14:paraId="00000006" w14:textId="77777777" w:rsidR="00664760" w:rsidRDefault="006910AD">
      <w:r>
        <w:t>Apply the right amount of fertilizer. More is NOT better, it’s just more expensive.</w:t>
      </w:r>
    </w:p>
    <w:p w14:paraId="00000007" w14:textId="77777777" w:rsidR="00664760" w:rsidRDefault="00664760"/>
    <w:p w14:paraId="00000008" w14:textId="77777777" w:rsidR="00664760" w:rsidRDefault="006910AD">
      <w:r>
        <w:t>Minnesota law requires ZERO-phosphorous fertilizer unless a soil test shows you need it or you’re establishing a new lawn.</w:t>
      </w:r>
    </w:p>
    <w:p w14:paraId="00000009" w14:textId="77777777" w:rsidR="00664760" w:rsidRDefault="00664760"/>
    <w:p w14:paraId="0000000A" w14:textId="77777777" w:rsidR="00664760" w:rsidRDefault="006910AD">
      <w:r>
        <w:t>Step 2: ONLY WEED WHEN YOU NEED</w:t>
      </w:r>
    </w:p>
    <w:p w14:paraId="0000000B" w14:textId="77777777" w:rsidR="00664760" w:rsidRDefault="006910AD">
      <w:r>
        <w:t>The best defense against weeds is … healthy grass!</w:t>
      </w:r>
    </w:p>
    <w:p w14:paraId="0000000C" w14:textId="77777777" w:rsidR="00664760" w:rsidRDefault="00664760"/>
    <w:p w14:paraId="0000000D" w14:textId="77777777" w:rsidR="00664760" w:rsidRDefault="006910AD">
      <w:r>
        <w:t>Use herbicides as directed and only when you nee</w:t>
      </w:r>
      <w:r>
        <w:t>d them.</w:t>
      </w:r>
    </w:p>
    <w:p w14:paraId="0000000E" w14:textId="77777777" w:rsidR="00664760" w:rsidRDefault="00664760"/>
    <w:p w14:paraId="0000000F" w14:textId="77777777" w:rsidR="00664760" w:rsidRDefault="006910AD">
      <w:r>
        <w:t>Step 3: HOLES CAN HELP</w:t>
      </w:r>
    </w:p>
    <w:p w14:paraId="00000010" w14:textId="77777777" w:rsidR="00664760" w:rsidRDefault="006910AD">
      <w:r>
        <w:t>Compacted soil: Aerate once a year around Labor Day.</w:t>
      </w:r>
    </w:p>
    <w:p w14:paraId="00000011" w14:textId="77777777" w:rsidR="00664760" w:rsidRDefault="00664760"/>
    <w:p w14:paraId="00000012" w14:textId="77777777" w:rsidR="00664760" w:rsidRDefault="006910AD">
      <w:r>
        <w:t>Non-compacted soil: Aerate every few years, as needed.</w:t>
      </w:r>
    </w:p>
    <w:p w14:paraId="00000013" w14:textId="77777777" w:rsidR="00664760" w:rsidRDefault="00664760"/>
    <w:p w14:paraId="00000014" w14:textId="77777777" w:rsidR="00664760" w:rsidRDefault="006910AD">
      <w:r>
        <w:t>Step 4: MAKE A MOWING GAMEPLAN</w:t>
      </w:r>
    </w:p>
    <w:p w14:paraId="00000015" w14:textId="77777777" w:rsidR="00664760" w:rsidRDefault="006910AD">
      <w:r>
        <w:t>Mow often and mow high.</w:t>
      </w:r>
    </w:p>
    <w:p w14:paraId="00000016" w14:textId="77777777" w:rsidR="00664760" w:rsidRDefault="00664760"/>
    <w:p w14:paraId="00000017" w14:textId="77777777" w:rsidR="00664760" w:rsidRDefault="006910AD">
      <w:r>
        <w:t xml:space="preserve">Taller grass has longer roots that better block weeds and </w:t>
      </w:r>
      <w:r>
        <w:t>are more resistant to drought.</w:t>
      </w:r>
    </w:p>
    <w:p w14:paraId="00000018" w14:textId="77777777" w:rsidR="00664760" w:rsidRDefault="00664760"/>
    <w:p w14:paraId="00000019" w14:textId="77777777" w:rsidR="00664760" w:rsidRDefault="006910AD">
      <w:r>
        <w:t>During dry spells, take a break and let your mower rest.</w:t>
      </w:r>
    </w:p>
    <w:p w14:paraId="0000001A" w14:textId="77777777" w:rsidR="00664760" w:rsidRDefault="00664760"/>
    <w:p w14:paraId="0000001B" w14:textId="77777777" w:rsidR="00664760" w:rsidRDefault="006910AD">
      <w:r>
        <w:t>Leave grass clippings on the lawn - they become free fertilizer!</w:t>
      </w:r>
    </w:p>
    <w:p w14:paraId="0000001C" w14:textId="77777777" w:rsidR="00664760" w:rsidRDefault="00664760"/>
    <w:p w14:paraId="0000001D" w14:textId="77777777" w:rsidR="00664760" w:rsidRDefault="006910AD">
      <w:r>
        <w:t>Sweep up clippings on pavement and sidewalks.</w:t>
      </w:r>
    </w:p>
    <w:p w14:paraId="0000001E" w14:textId="77777777" w:rsidR="00664760" w:rsidRDefault="00664760"/>
    <w:p w14:paraId="0000001F" w14:textId="77777777" w:rsidR="00664760" w:rsidRDefault="006910AD">
      <w:r>
        <w:t>Step 5: WATCH YOUR WATERING</w:t>
      </w:r>
    </w:p>
    <w:p w14:paraId="00000020" w14:textId="77777777" w:rsidR="00664760" w:rsidRDefault="006910AD">
      <w:r>
        <w:t xml:space="preserve">Did you know? There are 32 million acres of irrigated lawn in the U.S. </w:t>
      </w:r>
    </w:p>
    <w:p w14:paraId="00000021" w14:textId="77777777" w:rsidR="00664760" w:rsidRDefault="00664760"/>
    <w:p w14:paraId="00000022" w14:textId="77777777" w:rsidR="00664760" w:rsidRDefault="006910AD">
      <w:r>
        <w:t>That’s more irrigated lawn than irrigated corn in the U.S.!</w:t>
      </w:r>
    </w:p>
    <w:p w14:paraId="00000023" w14:textId="77777777" w:rsidR="00664760" w:rsidRDefault="00664760"/>
    <w:p w14:paraId="00000024" w14:textId="77777777" w:rsidR="00664760" w:rsidRDefault="006910AD">
      <w:r>
        <w:t>Your lawn needs only 1-inch of water per week.</w:t>
      </w:r>
    </w:p>
    <w:p w14:paraId="00000025" w14:textId="77777777" w:rsidR="00664760" w:rsidRDefault="00664760"/>
    <w:p w14:paraId="00000026" w14:textId="77777777" w:rsidR="00664760" w:rsidRDefault="006910AD">
      <w:r>
        <w:t>If it rains, you might not need to water at all.</w:t>
      </w:r>
    </w:p>
    <w:p w14:paraId="00000027" w14:textId="77777777" w:rsidR="00664760" w:rsidRDefault="00664760"/>
    <w:p w14:paraId="00000028" w14:textId="77777777" w:rsidR="00664760" w:rsidRDefault="006910AD">
      <w:r>
        <w:t>Use a tuna can to calibr</w:t>
      </w:r>
      <w:r>
        <w:t>ate your system.</w:t>
      </w:r>
    </w:p>
    <w:p w14:paraId="00000029" w14:textId="77777777" w:rsidR="00664760" w:rsidRDefault="00664760"/>
    <w:p w14:paraId="0000002A" w14:textId="77777777" w:rsidR="00664760" w:rsidRDefault="006910AD">
      <w:r>
        <w:t>After watering for 15 minutes, measure amount in the can.</w:t>
      </w:r>
    </w:p>
    <w:p w14:paraId="0000002B" w14:textId="77777777" w:rsidR="00664760" w:rsidRDefault="00664760"/>
    <w:p w14:paraId="0000002C" w14:textId="77777777" w:rsidR="00664760" w:rsidRDefault="006910AD">
      <w:r>
        <w:lastRenderedPageBreak/>
        <w:t>Don’t water during the hottest part of the day.</w:t>
      </w:r>
    </w:p>
    <w:p w14:paraId="0000002D" w14:textId="77777777" w:rsidR="00664760" w:rsidRDefault="00664760"/>
    <w:p w14:paraId="0000002E" w14:textId="77777777" w:rsidR="00664760" w:rsidRDefault="006910AD">
      <w:r>
        <w:t>If you ENJOY clean water, do your part to PROTECT Minnesota’s water!</w:t>
      </w:r>
    </w:p>
    <w:p w14:paraId="0000002F" w14:textId="77777777" w:rsidR="00664760" w:rsidRDefault="00664760"/>
    <w:p w14:paraId="00000030" w14:textId="77777777" w:rsidR="00664760" w:rsidRDefault="006910AD">
      <w:r>
        <w:t>Get inspired!</w:t>
      </w:r>
    </w:p>
    <w:p w14:paraId="00000031" w14:textId="77777777" w:rsidR="00664760" w:rsidRDefault="00664760"/>
    <w:p w14:paraId="00000032" w14:textId="77777777" w:rsidR="00664760" w:rsidRDefault="00664760"/>
    <w:p w14:paraId="00000033" w14:textId="77777777" w:rsidR="00664760" w:rsidRDefault="00664760"/>
    <w:p w14:paraId="00000034" w14:textId="77777777" w:rsidR="00664760" w:rsidRDefault="00664760"/>
    <w:sectPr w:rsidR="00664760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760"/>
    <w:rsid w:val="00664760"/>
    <w:rsid w:val="00691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0048FD2-F626-41BB-8BA2-C097141F1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Minnesota</Company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Nistler, Nicholas</dc:creator>
  <cp:lastModifiedBy>Nistler, Nicholas (MPCA)</cp:lastModifiedBy>
  <cp:revision>2</cp:revision>
  <dcterms:created xsi:type="dcterms:W3CDTF">2021-11-02T18:43:00Z</dcterms:created>
  <dcterms:modified xsi:type="dcterms:W3CDTF">2021-11-02T18:43:00Z</dcterms:modified>
</cp:coreProperties>
</file>